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0C90" w14:textId="77777777" w:rsidR="00CE6450" w:rsidRPr="00CE6450" w:rsidRDefault="00CE6450" w:rsidP="00CE6450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138B1F3" w14:textId="77777777" w:rsidR="00CE6450" w:rsidRPr="00CE6450" w:rsidRDefault="00CE6450" w:rsidP="00CE6450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370F959D" w14:textId="77777777" w:rsidR="00CE6450" w:rsidRPr="00CE6450" w:rsidRDefault="00CE6450" w:rsidP="00CE6450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BEB75CF" w14:textId="77777777" w:rsidR="00CE6450" w:rsidRPr="00CE6450" w:rsidRDefault="00CE6450" w:rsidP="00CE6450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431374D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C774D6D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67E23433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6BF96E0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AFFEDA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274CB5C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3F0C2BF" w14:textId="77777777" w:rsidR="00996649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partecipare alla valutazione comparativa </w:t>
      </w: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per titoli e colloquio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relativa all’affidamento di n.1 incarico di lavoro autonomo non occasionale ai sensi e per gli effetti dell’art. 2222 e ss. del c.c. per le esigenze del Dipartimento di Scienze Giuridiche – </w:t>
      </w:r>
    </w:p>
    <w:p w14:paraId="44E636CF" w14:textId="1ECE1B0F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4ED180C9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64673D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67D6CA42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dichiara</w:t>
      </w:r>
    </w:p>
    <w:p w14:paraId="361A26EF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24547A50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57E5209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0C1FE5F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3EC54B62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1E9B99B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6E82425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6377440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87365B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E12B6C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EFA2C0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E781CE6" w14:textId="4D1DFB65" w:rsid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124228E9" w14:textId="0F28369C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4C3A87C" w14:textId="556121F9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0A612B32" w14:textId="4CC2D98E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A2105DC" w14:textId="4037FAA4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MAIL</w:t>
      </w:r>
    </w:p>
    <w:p w14:paraId="3E9748B5" w14:textId="4CCD2D82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657A153" w14:textId="3936A776" w:rsidR="00996649" w:rsidRPr="00CE6450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PEC</w:t>
      </w:r>
    </w:p>
    <w:p w14:paraId="60F99645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206B28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35FAC5BF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08103C7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207AEFDE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750D3D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62DACD4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F02A45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ISCRIZIONE LISTE ELETTORALI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23668AC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FE59AA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1669D2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4C7F04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355A121D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B75A419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4B252A73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BDA4FAC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NO</w:t>
      </w:r>
    </w:p>
    <w:p w14:paraId="312F67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2AD2586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47852C3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AFD3B9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FE37D33" w14:textId="77777777" w:rsidR="00CE6450" w:rsidRPr="00CE6450" w:rsidRDefault="00CE6450" w:rsidP="00CE6450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1546DE9A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5AD681F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244367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3DEA88B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698B965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137AD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255C983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49725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8B367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598ECE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6C65CB4" w14:textId="77777777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02DF0AC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AD66A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344735B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E558D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3B8D3CD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464DC8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1C6DE72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49025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EEC325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6538F1D" w14:textId="77777777" w:rsidR="00CE6450" w:rsidRPr="00CE6450" w:rsidRDefault="00CE6450" w:rsidP="00CE6450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EA63A3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4A13C1AB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72F9A2CC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DE7589A" w14:textId="77777777" w:rsidR="00CE6450" w:rsidRPr="00CE6450" w:rsidRDefault="00CE6450" w:rsidP="00CE6450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F3F0CB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10D8DE8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ADD53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7E113D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C38EF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4FEAA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9EAC5FD" w14:textId="4B4B0853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3E38" wp14:editId="7D98002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17D8C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3E38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0217D8C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CE6450">
        <w:rPr>
          <w:rFonts w:ascii="Arial" w:hAnsi="Arial" w:cs="Arial"/>
          <w:sz w:val="22"/>
          <w:szCs w:val="22"/>
          <w:lang w:eastAsia="ko-KR"/>
        </w:rPr>
        <w:t>rilasciata ai sensi della vigente normativa in materia</w:t>
      </w:r>
    </w:p>
    <w:p w14:paraId="1EBA5E44" w14:textId="1F9AD168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7BCC4" wp14:editId="3B434AD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C499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BCC4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0612C499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una traduzione in italiano del titolo di studio estero, </w:t>
      </w:r>
      <w:r w:rsidRPr="00CE6450">
        <w:rPr>
          <w:rFonts w:ascii="Arial" w:hAnsi="Arial" w:cs="Arial"/>
          <w:sz w:val="22"/>
          <w:szCs w:val="22"/>
          <w:lang w:eastAsia="ko-KR"/>
        </w:rPr>
        <w:lastRenderedPageBreak/>
        <w:t>corredata da auto dichiarazione relativa alla conformità all’originale della traduzione stessa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EBF2AF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E15FBD" w14:textId="77777777" w:rsidR="00CE6450" w:rsidRPr="00CE6450" w:rsidRDefault="00CE6450" w:rsidP="00CE6450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CE6450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dell’Ateneo;</w:t>
      </w:r>
    </w:p>
    <w:p w14:paraId="7F22AD19" w14:textId="77777777" w:rsidR="00CE6450" w:rsidRPr="00CE6450" w:rsidRDefault="00CE6450" w:rsidP="00CE6450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non essere in quiescenza anticipata di anzianità ai sensi dell’art. 25 della legge 724/1995;</w:t>
      </w:r>
    </w:p>
    <w:p w14:paraId="7057974F" w14:textId="77777777" w:rsidR="00CE6450" w:rsidRPr="00CE6450" w:rsidRDefault="00CE6450" w:rsidP="00CE6450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B549C05" w14:textId="69989D77" w:rsidR="00CE6450" w:rsidRPr="00CE6450" w:rsidRDefault="00CE6450" w:rsidP="00CE6450">
      <w:pPr>
        <w:widowControl w:val="0"/>
        <w:numPr>
          <w:ilvl w:val="1"/>
          <w:numId w:val="32"/>
        </w:numPr>
        <w:tabs>
          <w:tab w:val="num" w:pos="142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ko-KR"/>
        </w:rPr>
      </w:pPr>
      <w:bookmarkStart w:id="0" w:name="_Hlk104460144"/>
      <w:r w:rsidRPr="00CE6450">
        <w:rPr>
          <w:rFonts w:ascii="Arial" w:hAnsi="Arial" w:cs="Arial"/>
          <w:sz w:val="22"/>
          <w:szCs w:val="22"/>
          <w:lang w:eastAsia="ko-KR"/>
        </w:rPr>
        <w:t>di possedere</w:t>
      </w:r>
      <w:r w:rsidR="001F45E8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CE6450">
        <w:rPr>
          <w:rFonts w:ascii="Arial" w:hAnsi="Arial" w:cs="Arial"/>
          <w:sz w:val="22"/>
          <w:szCs w:val="22"/>
          <w:lang w:eastAsia="ko-KR"/>
        </w:rPr>
        <w:t>esperienze professionali presso enti pubblici e/o organizzazioni private non inferiori a 12 mesi negli ambiti di attività oggetto dell’incarico;</w:t>
      </w:r>
    </w:p>
    <w:p w14:paraId="246F0466" w14:textId="77777777" w:rsidR="00CE6450" w:rsidRDefault="00CE6450" w:rsidP="00CE6450">
      <w:pPr>
        <w:widowControl w:val="0"/>
        <w:numPr>
          <w:ilvl w:val="1"/>
          <w:numId w:val="32"/>
        </w:numPr>
        <w:tabs>
          <w:tab w:val="num" w:pos="142"/>
        </w:tabs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bookmarkStart w:id="1" w:name="_Hlk136247420"/>
      <w:bookmarkStart w:id="2" w:name="_GoBack"/>
      <w:r w:rsidRPr="00CE6450">
        <w:rPr>
          <w:rFonts w:ascii="Arial" w:hAnsi="Arial" w:cs="Arial"/>
          <w:sz w:val="22"/>
          <w:szCs w:val="22"/>
          <w:lang w:eastAsia="ko-KR"/>
        </w:rPr>
        <w:t>di possedere conoscenza della lingua inglese equivalente almeno al livello B2</w:t>
      </w:r>
      <w:bookmarkEnd w:id="0"/>
      <w:r>
        <w:rPr>
          <w:rFonts w:ascii="Arial" w:hAnsi="Arial" w:cs="Arial"/>
          <w:sz w:val="22"/>
          <w:szCs w:val="22"/>
          <w:lang w:eastAsia="ko-KR"/>
        </w:rPr>
        <w:t>;</w:t>
      </w:r>
    </w:p>
    <w:bookmarkEnd w:id="1"/>
    <w:bookmarkEnd w:id="2"/>
    <w:p w14:paraId="18B6DE1F" w14:textId="28E8E20C" w:rsidR="00CE6450" w:rsidRPr="00CE6450" w:rsidRDefault="00CE6450" w:rsidP="00CE6450">
      <w:pPr>
        <w:widowControl w:val="0"/>
        <w:numPr>
          <w:ilvl w:val="1"/>
          <w:numId w:val="32"/>
        </w:numPr>
        <w:tabs>
          <w:tab w:val="num" w:pos="142"/>
        </w:tabs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possedere adeguata conoscenza della lingua italiana (se cittadino straniero);</w:t>
      </w:r>
    </w:p>
    <w:p w14:paraId="3A73FBAB" w14:textId="77777777" w:rsidR="00CE6450" w:rsidRPr="00CE6450" w:rsidRDefault="00CE6450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non aver riportato condanne penali e/o di non aver procedimenti penali pendenti tali da determinare situazioni di incompatibilità con l’incarico da espletare. In caso contrario indicare quali;</w:t>
      </w:r>
    </w:p>
    <w:p w14:paraId="0E8A8FA3" w14:textId="77777777" w:rsidR="00CE6450" w:rsidRPr="00CE6450" w:rsidRDefault="00CE6450" w:rsidP="00CE6450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74B522C0" w14:textId="77777777" w:rsidR="00CE6450" w:rsidRPr="00CE6450" w:rsidRDefault="00CE6450" w:rsidP="00CE6450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40304FA" w14:textId="77777777" w:rsidR="00CE6450" w:rsidRPr="00CE6450" w:rsidRDefault="00CE6450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di dichiarare nel curriculum allegato all’istanza di partecipazione i titoli che si intendono presentare ai fini della loro valutazione.</w:t>
      </w:r>
    </w:p>
    <w:p w14:paraId="62E2D3F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2E9BEA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-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di essere portatore di handicap                           SI’                                    NO</w:t>
      </w:r>
    </w:p>
    <w:p w14:paraId="4C451C4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5A044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2627AF3" w14:textId="77777777" w:rsidR="00CE6450" w:rsidRPr="00CE6450" w:rsidRDefault="00CE6450" w:rsidP="00CE6450">
      <w:pPr>
        <w:widowControl w:val="0"/>
        <w:spacing w:line="240" w:lineRule="atLeast"/>
        <w:ind w:firstLine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e di avere necessità del seguente ausilio _______________________________________</w:t>
      </w:r>
    </w:p>
    <w:p w14:paraId="37137260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0017AC43" w14:textId="77777777" w:rsidR="00CE6450" w:rsidRPr="00CE6450" w:rsidRDefault="00CE6450" w:rsidP="00CE6450">
      <w:pPr>
        <w:widowControl w:val="0"/>
        <w:numPr>
          <w:ilvl w:val="0"/>
          <w:numId w:val="31"/>
        </w:numPr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indica il proprio contatto mail per il colloquio tramite Microsoft Teams garantendo che la postazione è dotata di webcam e provvista di microfono e cuffie/casse audio</w:t>
      </w:r>
    </w:p>
    <w:p w14:paraId="27384296" w14:textId="77777777" w:rsidR="00CE6450" w:rsidRPr="00CE6450" w:rsidRDefault="00CE6450" w:rsidP="00CE6450">
      <w:pPr>
        <w:widowControl w:val="0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_______________________________________________________________</w:t>
      </w:r>
    </w:p>
    <w:p w14:paraId="345F2978" w14:textId="77777777" w:rsidR="00CE6450" w:rsidRPr="00CE6450" w:rsidRDefault="00CE6450" w:rsidP="00CE6450">
      <w:pPr>
        <w:widowControl w:val="0"/>
        <w:spacing w:line="240" w:lineRule="atLeast"/>
        <w:ind w:left="50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C6B1D1" w14:textId="5B8B3FE5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eleggere il proprio domicilio per le comunicazioni in merito a questa selezione </w:t>
      </w:r>
      <w:proofErr w:type="gramStart"/>
      <w:r w:rsidRPr="00CE6450">
        <w:rPr>
          <w:rFonts w:ascii="Arial" w:hAnsi="Arial" w:cs="Arial"/>
          <w:sz w:val="22"/>
          <w:szCs w:val="22"/>
          <w:lang w:eastAsia="ko-KR"/>
        </w:rPr>
        <w:t xml:space="preserve">in </w:t>
      </w:r>
      <w:r w:rsidR="00996649">
        <w:rPr>
          <w:rFonts w:ascii="Arial" w:hAnsi="Arial" w:cs="Arial"/>
          <w:sz w:val="22"/>
          <w:szCs w:val="22"/>
          <w:lang w:eastAsia="ko-KR"/>
        </w:rPr>
        <w:t xml:space="preserve"> </w:t>
      </w:r>
      <w:r w:rsidR="00996649" w:rsidRPr="00996649">
        <w:rPr>
          <w:rFonts w:ascii="Arial" w:hAnsi="Arial" w:cs="Arial"/>
          <w:b/>
          <w:sz w:val="22"/>
          <w:szCs w:val="22"/>
          <w:lang w:eastAsia="ko-KR"/>
        </w:rPr>
        <w:t>(</w:t>
      </w:r>
      <w:proofErr w:type="gramEnd"/>
      <w:r w:rsidR="00996649" w:rsidRPr="00996649">
        <w:rPr>
          <w:rFonts w:ascii="Arial" w:hAnsi="Arial" w:cs="Arial"/>
          <w:b/>
          <w:sz w:val="22"/>
          <w:szCs w:val="22"/>
          <w:lang w:eastAsia="ko-KR"/>
        </w:rPr>
        <w:t>COMPILARE SOLO SE DIFFERENTE DALLA RESIDENZA)</w:t>
      </w:r>
    </w:p>
    <w:p w14:paraId="7EA074D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B04F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</w:p>
    <w:p w14:paraId="42EA909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BBA2C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COMUNE</w:t>
      </w:r>
    </w:p>
    <w:p w14:paraId="7051B72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ED259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PRESSO</w:t>
      </w:r>
    </w:p>
    <w:p w14:paraId="69C90A5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9FAE8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68F7974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748DDC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7B731AC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D7D0E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37765B8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A21E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307B4FF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bookmarkStart w:id="3" w:name="_Hlk46231767"/>
    </w:p>
    <w:bookmarkEnd w:id="3"/>
    <w:p w14:paraId="05B7351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7C409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9C7CD0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1096E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di un documento di identità in corso di validità. </w:t>
      </w:r>
    </w:p>
    <w:p w14:paraId="1478DE5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BF6E76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CE6450">
        <w:rPr>
          <w:rFonts w:ascii="Arial" w:hAnsi="Arial" w:cs="Arial"/>
          <w:sz w:val="22"/>
          <w:szCs w:val="22"/>
          <w:lang w:eastAsia="ko-KR"/>
        </w:rPr>
        <w:t>D.Lgs.</w:t>
      </w:r>
      <w:proofErr w:type="spellEnd"/>
      <w:r w:rsidRPr="00CE6450">
        <w:rPr>
          <w:rFonts w:ascii="Arial" w:hAnsi="Arial" w:cs="Arial"/>
          <w:sz w:val="22"/>
          <w:szCs w:val="22"/>
          <w:lang w:eastAsia="ko-KR"/>
        </w:rPr>
        <w:t xml:space="preserve"> n. 196/2003 </w:t>
      </w:r>
      <w:proofErr w:type="spellStart"/>
      <w:proofErr w:type="gramStart"/>
      <w:r w:rsidRPr="00CE6450">
        <w:rPr>
          <w:rFonts w:ascii="Arial" w:hAnsi="Arial" w:cs="Arial"/>
          <w:sz w:val="22"/>
          <w:szCs w:val="22"/>
          <w:lang w:eastAsia="ko-KR"/>
        </w:rPr>
        <w:t>ss.mm.ii</w:t>
      </w:r>
      <w:proofErr w:type="spellEnd"/>
      <w:proofErr w:type="gramEnd"/>
      <w:r w:rsidRPr="00CE6450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4A1849E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D8544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2625D91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065B7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FF0A83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E72561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35CAF5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5BF0B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1D2CBD82" w14:textId="77777777" w:rsidR="00CE6450" w:rsidRPr="00CE6450" w:rsidRDefault="00CE6450" w:rsidP="00CE6450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Firma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586EDE4B" w:rsidR="00500747" w:rsidRPr="003A53DF" w:rsidRDefault="00CE6450" w:rsidP="00CE6450">
      <w:pPr>
        <w:jc w:val="right"/>
        <w:rPr>
          <w:rFonts w:ascii="Calibri" w:hAnsi="Calibri" w:cs="Calibri"/>
        </w:rPr>
      </w:pPr>
      <w:r w:rsidRPr="00CE6450">
        <w:rPr>
          <w:rFonts w:ascii="Arial" w:hAnsi="Arial" w:cs="Arial"/>
          <w:sz w:val="22"/>
          <w:szCs w:val="22"/>
          <w:lang w:eastAsia="ko-KR"/>
        </w:rPr>
        <w:br w:type="page"/>
      </w:r>
    </w:p>
    <w:sectPr w:rsidR="00500747" w:rsidRPr="003A53D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CDB2" w14:textId="77777777" w:rsidR="00B44C50" w:rsidRDefault="00B44C50">
      <w:r>
        <w:separator/>
      </w:r>
    </w:p>
  </w:endnote>
  <w:endnote w:type="continuationSeparator" w:id="0">
    <w:p w14:paraId="29056C32" w14:textId="77777777" w:rsidR="00B44C50" w:rsidRDefault="00B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0B9EE8C5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E9">
          <w:rPr>
            <w:noProof/>
          </w:rPr>
          <w:t>3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F425" w14:textId="77777777" w:rsidR="00B44C50" w:rsidRDefault="00B44C50">
      <w:r>
        <w:separator/>
      </w:r>
    </w:p>
  </w:footnote>
  <w:footnote w:type="continuationSeparator" w:id="0">
    <w:p w14:paraId="235CCA12" w14:textId="77777777" w:rsidR="00B44C50" w:rsidRDefault="00B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2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6"/>
  </w:num>
  <w:num w:numId="31">
    <w:abstractNumId w:val="15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5E8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649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C50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6450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DE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4</cp:revision>
  <cp:lastPrinted>2019-08-01T06:31:00Z</cp:lastPrinted>
  <dcterms:created xsi:type="dcterms:W3CDTF">2023-05-26T08:40:00Z</dcterms:created>
  <dcterms:modified xsi:type="dcterms:W3CDTF">2023-05-29T08:11:00Z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